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DEC" w:rsidRDefault="00FE2CAC" w:rsidP="00FE2CAC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Carta de Apresentação</w:t>
      </w:r>
    </w:p>
    <w:p w:rsidR="00282432" w:rsidRDefault="00282432" w:rsidP="00282432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quem possa interessar,</w:t>
      </w:r>
    </w:p>
    <w:p w:rsidR="00282432" w:rsidRDefault="00E06248" w:rsidP="00282432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</w:t>
      </w:r>
      <w:r w:rsidR="00282432">
        <w:rPr>
          <w:rFonts w:ascii="Times New Roman" w:hAnsi="Times New Roman" w:cs="Times New Roman"/>
          <w:sz w:val="24"/>
        </w:rPr>
        <w:t xml:space="preserve">enho, por meio </w:t>
      </w:r>
      <w:proofErr w:type="gramStart"/>
      <w:r w:rsidR="00282432">
        <w:rPr>
          <w:rFonts w:ascii="Times New Roman" w:hAnsi="Times New Roman" w:cs="Times New Roman"/>
          <w:sz w:val="24"/>
        </w:rPr>
        <w:t>deste, submeter</w:t>
      </w:r>
      <w:proofErr w:type="gramEnd"/>
      <w:r w:rsidR="00282432">
        <w:rPr>
          <w:rFonts w:ascii="Times New Roman" w:hAnsi="Times New Roman" w:cs="Times New Roman"/>
          <w:sz w:val="24"/>
        </w:rPr>
        <w:t xml:space="preserve"> o artigo </w:t>
      </w:r>
      <w:r w:rsidR="00282432" w:rsidRPr="00282432">
        <w:rPr>
          <w:rFonts w:ascii="Times New Roman" w:hAnsi="Times New Roman" w:cs="Times New Roman"/>
          <w:i/>
          <w:sz w:val="24"/>
        </w:rPr>
        <w:t>A Educação na Integração Regional Mercosulina: Práticas e Interesses</w:t>
      </w:r>
      <w:r w:rsidR="00282432">
        <w:rPr>
          <w:rFonts w:ascii="Times New Roman" w:hAnsi="Times New Roman" w:cs="Times New Roman"/>
          <w:sz w:val="24"/>
        </w:rPr>
        <w:t xml:space="preserve">, ao processo de seleção de manuscritos da </w:t>
      </w:r>
      <w:r w:rsidR="00282432" w:rsidRPr="00282432">
        <w:rPr>
          <w:rFonts w:ascii="Times New Roman" w:hAnsi="Times New Roman" w:cs="Times New Roman"/>
          <w:sz w:val="24"/>
        </w:rPr>
        <w:t>Revista MERCOSUL de Políticas Sociais (RMPS)</w:t>
      </w:r>
      <w:r w:rsidR="00282432">
        <w:rPr>
          <w:rFonts w:ascii="Times New Roman" w:hAnsi="Times New Roman" w:cs="Times New Roman"/>
          <w:sz w:val="24"/>
        </w:rPr>
        <w:t xml:space="preserve">. </w:t>
      </w:r>
    </w:p>
    <w:p w:rsidR="00282432" w:rsidRDefault="005A50C5" w:rsidP="0028243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</w:t>
      </w:r>
      <w:r w:rsidR="00E06248">
        <w:rPr>
          <w:rFonts w:ascii="Times New Roman" w:hAnsi="Times New Roman" w:cs="Times New Roman"/>
          <w:sz w:val="24"/>
        </w:rPr>
        <w:t xml:space="preserve"> artigo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busca investigar quais foram as intenções que motivaram a incorporação da Educação no processo de integração regional mercosulino</w:t>
      </w:r>
      <w:r w:rsidR="00282432">
        <w:rPr>
          <w:rFonts w:ascii="Times New Roman" w:hAnsi="Times New Roman" w:cs="Times New Roman"/>
          <w:sz w:val="24"/>
        </w:rPr>
        <w:t xml:space="preserve">, e está sendo submetido única e exclusivamente à RMPS. </w:t>
      </w:r>
      <w:r>
        <w:rPr>
          <w:rFonts w:ascii="Times New Roman" w:hAnsi="Times New Roman" w:cs="Times New Roman"/>
          <w:sz w:val="24"/>
        </w:rPr>
        <w:t xml:space="preserve"> </w:t>
      </w:r>
    </w:p>
    <w:sectPr w:rsidR="002824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0C5"/>
    <w:rsid w:val="002317AE"/>
    <w:rsid w:val="00282432"/>
    <w:rsid w:val="002E1E43"/>
    <w:rsid w:val="005A50C5"/>
    <w:rsid w:val="00886FC7"/>
    <w:rsid w:val="0091399E"/>
    <w:rsid w:val="00D02DEC"/>
    <w:rsid w:val="00E06248"/>
    <w:rsid w:val="00F8287F"/>
    <w:rsid w:val="00FE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3CBE9"/>
  <w15:chartTrackingRefBased/>
  <w15:docId w15:val="{97CA407B-4B44-4E44-8B36-697DF2D53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50C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thaís ferreira</dc:creator>
  <cp:keywords/>
  <dc:description/>
  <cp:lastModifiedBy>thaís ferreira</cp:lastModifiedBy>
  <cp:revision>2</cp:revision>
  <dcterms:created xsi:type="dcterms:W3CDTF">2018-07-19T02:23:00Z</dcterms:created>
  <dcterms:modified xsi:type="dcterms:W3CDTF">2018-07-19T02:23:00Z</dcterms:modified>
</cp:coreProperties>
</file>